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3A9" w:rsidRDefault="00FF43A9" w:rsidP="00D47007">
      <w:pPr>
        <w:pStyle w:val="1"/>
        <w:spacing w:before="0" w:line="240" w:lineRule="auto"/>
        <w:ind w:left="11766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Утвержде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н </w:t>
      </w:r>
      <w:r w:rsidRPr="00C63ED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приказом</w:t>
      </w:r>
    </w:p>
    <w:p w:rsidR="00FF43A9" w:rsidRDefault="00FF43A9" w:rsidP="00D47007">
      <w:pPr>
        <w:pStyle w:val="1"/>
        <w:spacing w:before="0" w:line="240" w:lineRule="auto"/>
        <w:ind w:left="11766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ОАО «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ЭТК</w:t>
      </w:r>
      <w:r w:rsidRPr="00C63ED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» </w:t>
      </w:r>
    </w:p>
    <w:p w:rsidR="00FF43A9" w:rsidRDefault="00FF43A9" w:rsidP="00D47007">
      <w:pPr>
        <w:pStyle w:val="1"/>
        <w:spacing w:before="0" w:line="240" w:lineRule="auto"/>
        <w:ind w:left="11766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от </w:t>
      </w:r>
      <w:r w:rsidR="00487C1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29.04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.201</w:t>
      </w:r>
      <w:r w:rsidR="00487C1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6г.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C63ED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487C1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38</w:t>
      </w:r>
    </w:p>
    <w:p w:rsidR="00FF43A9" w:rsidRPr="00D47007" w:rsidRDefault="00FF43A9" w:rsidP="00D47007"/>
    <w:p w:rsidR="00FF43A9" w:rsidRDefault="00FF43A9" w:rsidP="00014C69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>
        <w:rPr>
          <w:rFonts w:ascii="Times New Roman" w:hAnsi="Times New Roman" w:cs="Times New Roman"/>
          <w:color w:val="auto"/>
          <w:sz w:val="24"/>
          <w:szCs w:val="24"/>
        </w:rPr>
        <w:t>ОАО «Электротехнический комплекс»</w:t>
      </w:r>
    </w:p>
    <w:p w:rsidR="00FF43A9" w:rsidRPr="00D47007" w:rsidRDefault="00FF43A9" w:rsidP="00D47007">
      <w:pPr>
        <w:pStyle w:val="1"/>
        <w:spacing w:before="0" w:line="240" w:lineRule="auto"/>
        <w:jc w:val="center"/>
        <w:rPr>
          <w:rFonts w:cs="Times New Roman"/>
          <w:sz w:val="24"/>
          <w:szCs w:val="24"/>
        </w:rPr>
      </w:pPr>
    </w:p>
    <w:p w:rsidR="00FF43A9" w:rsidRPr="005F16C1" w:rsidRDefault="00FF43A9" w:rsidP="00014C6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16C1">
        <w:rPr>
          <w:rFonts w:ascii="Times New Roman" w:hAnsi="Times New Roman" w:cs="Times New Roman"/>
          <w:color w:val="auto"/>
          <w:sz w:val="24"/>
          <w:szCs w:val="24"/>
        </w:rPr>
        <w:t>ДОПУСК В ЭКСПЛУАТАЦИЮ ПРИБОРА УЧЕТА</w:t>
      </w:r>
    </w:p>
    <w:p w:rsidR="00FF43A9" w:rsidRPr="005F16C1" w:rsidRDefault="00FF43A9" w:rsidP="00014C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43A9" w:rsidRPr="005F16C1" w:rsidRDefault="00FF43A9" w:rsidP="00014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AA2">
        <w:rPr>
          <w:rFonts w:ascii="Times New Roman" w:hAnsi="Times New Roman" w:cs="Times New Roman"/>
          <w:b/>
          <w:bCs/>
          <w:sz w:val="24"/>
          <w:szCs w:val="24"/>
        </w:rPr>
        <w:t xml:space="preserve">КРУГ ЗАЯВИТЕЛЕЙ (ПОТРЕБИТЕЛЕЙ): </w:t>
      </w:r>
      <w:r w:rsidRPr="00873AA2">
        <w:rPr>
          <w:rFonts w:ascii="Times New Roman" w:hAnsi="Times New Roman" w:cs="Times New Roman"/>
          <w:sz w:val="24"/>
          <w:szCs w:val="24"/>
        </w:rPr>
        <w:t>физические лица, юридические лица (в том числе управляющие компании, товарищества собствен</w:t>
      </w:r>
      <w:r w:rsidR="00873AA2" w:rsidRPr="00873AA2">
        <w:rPr>
          <w:rFonts w:ascii="Times New Roman" w:hAnsi="Times New Roman" w:cs="Times New Roman"/>
          <w:sz w:val="24"/>
          <w:szCs w:val="24"/>
        </w:rPr>
        <w:t>н</w:t>
      </w:r>
      <w:r w:rsidRPr="00873AA2">
        <w:rPr>
          <w:rFonts w:ascii="Times New Roman" w:hAnsi="Times New Roman" w:cs="Times New Roman"/>
          <w:sz w:val="24"/>
          <w:szCs w:val="24"/>
        </w:rPr>
        <w:t>иков</w:t>
      </w:r>
      <w:r w:rsidRPr="005F16C1">
        <w:rPr>
          <w:rFonts w:ascii="Times New Roman" w:hAnsi="Times New Roman" w:cs="Times New Roman"/>
          <w:sz w:val="24"/>
          <w:szCs w:val="24"/>
        </w:rPr>
        <w:t xml:space="preserve"> жилья, жилищные кооперативы и иные специализированные потребительские кооперативы), индивидуальные предприниматели, территориальные сетевые организации, гарантирующие поставщики (энергосбытовые, энергоснабжающие организации).</w:t>
      </w:r>
    </w:p>
    <w:p w:rsidR="00FF43A9" w:rsidRPr="005F16C1" w:rsidRDefault="00FF43A9" w:rsidP="00014C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16C1">
        <w:rPr>
          <w:rFonts w:ascii="Times New Roman" w:hAnsi="Times New Roman" w:cs="Times New Roman"/>
          <w:b/>
          <w:bCs/>
          <w:sz w:val="24"/>
          <w:szCs w:val="24"/>
        </w:rPr>
        <w:t xml:space="preserve">РАЗМЕР ПЛАТЫ ЗА ПРЕДОСТАВЛЕНИЕ УСЛУГИ (ПРОЦЕССА) И ОСНОВАНИЕ ЕЕ </w:t>
      </w:r>
      <w:r w:rsidRPr="00873AA2">
        <w:rPr>
          <w:rFonts w:ascii="Times New Roman" w:hAnsi="Times New Roman" w:cs="Times New Roman"/>
          <w:b/>
          <w:bCs/>
          <w:sz w:val="24"/>
          <w:szCs w:val="24"/>
        </w:rPr>
        <w:t>ВЗИМАНИЯ:</w:t>
      </w:r>
      <w:r w:rsidR="00873AA2" w:rsidRPr="00873A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3AA2">
        <w:rPr>
          <w:rFonts w:ascii="Times New Roman" w:hAnsi="Times New Roman" w:cs="Times New Roman"/>
          <w:sz w:val="24"/>
          <w:szCs w:val="24"/>
        </w:rPr>
        <w:t>без</w:t>
      </w:r>
      <w:r w:rsidRPr="005F16C1">
        <w:rPr>
          <w:rFonts w:ascii="Times New Roman" w:hAnsi="Times New Roman" w:cs="Times New Roman"/>
          <w:sz w:val="24"/>
          <w:szCs w:val="24"/>
        </w:rPr>
        <w:t xml:space="preserve"> взимания платы, либо в соответствии с условиями заключенного договора (для территориальных сетевых организаций, гарантирующих поставщиков (энергосбытовых, энергоснабжающих организаций).</w:t>
      </w:r>
      <w:proofErr w:type="gramEnd"/>
    </w:p>
    <w:p w:rsidR="00FF43A9" w:rsidRPr="005F16C1" w:rsidRDefault="00FF43A9" w:rsidP="00014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16C1">
        <w:rPr>
          <w:rFonts w:ascii="Times New Roman" w:hAnsi="Times New Roman" w:cs="Times New Roman"/>
          <w:b/>
          <w:bCs/>
          <w:sz w:val="24"/>
          <w:szCs w:val="24"/>
        </w:rPr>
        <w:t>УСЛОВИЯ ОКАЗАНИЯ УСЛУГИ (</w:t>
      </w:r>
      <w:r w:rsidRPr="00873AA2">
        <w:rPr>
          <w:rFonts w:ascii="Times New Roman" w:hAnsi="Times New Roman" w:cs="Times New Roman"/>
          <w:b/>
          <w:bCs/>
          <w:sz w:val="24"/>
          <w:szCs w:val="24"/>
        </w:rPr>
        <w:t>ПРОЦЕССА):</w:t>
      </w:r>
      <w:r w:rsidR="00873AA2" w:rsidRPr="00873A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3AA2">
        <w:rPr>
          <w:rFonts w:ascii="Times New Roman" w:hAnsi="Times New Roman" w:cs="Times New Roman"/>
          <w:sz w:val="24"/>
          <w:szCs w:val="24"/>
        </w:rPr>
        <w:t>энергопринимающее</w:t>
      </w:r>
      <w:r w:rsidRPr="005F16C1">
        <w:rPr>
          <w:rFonts w:ascii="Times New Roman" w:hAnsi="Times New Roman" w:cs="Times New Roman"/>
          <w:sz w:val="24"/>
          <w:szCs w:val="24"/>
        </w:rPr>
        <w:t xml:space="preserve"> устройство, в отношении которого установлен прибор учета, непосредственно или опосредованно подключено к электрическим сетям ОАО «</w:t>
      </w:r>
      <w:r>
        <w:rPr>
          <w:rFonts w:ascii="Times New Roman" w:hAnsi="Times New Roman" w:cs="Times New Roman"/>
          <w:sz w:val="24"/>
          <w:szCs w:val="24"/>
        </w:rPr>
        <w:t>ЭТК</w:t>
      </w:r>
      <w:r w:rsidRPr="005F16C1">
        <w:rPr>
          <w:rFonts w:ascii="Times New Roman" w:hAnsi="Times New Roman" w:cs="Times New Roman"/>
          <w:sz w:val="24"/>
          <w:szCs w:val="24"/>
        </w:rPr>
        <w:t>»; наличие письменной заявки; предлагаемая заявителем дата и время проведения процедуры допуска прибора учета в эксплуатацию не может быть ранее 5 рабочих дней и позднее 15 рабочих дней со дня направления письменной заявки.</w:t>
      </w:r>
      <w:proofErr w:type="gramEnd"/>
    </w:p>
    <w:p w:rsidR="00FF43A9" w:rsidRPr="005F16C1" w:rsidRDefault="00FF43A9" w:rsidP="00014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C1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 ОКАЗАНИЯ УСЛУГИ (ПРОЦЕССА): </w:t>
      </w:r>
      <w:r w:rsidRPr="005F16C1">
        <w:rPr>
          <w:rFonts w:ascii="Times New Roman" w:hAnsi="Times New Roman" w:cs="Times New Roman"/>
          <w:sz w:val="24"/>
          <w:szCs w:val="24"/>
        </w:rPr>
        <w:t>допуск либо отказ в допуске в эксплуатацию прибора учета с составлением соответствующего акта.</w:t>
      </w:r>
    </w:p>
    <w:p w:rsidR="00FF43A9" w:rsidRPr="005F16C1" w:rsidRDefault="00FF43A9" w:rsidP="00014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C1">
        <w:rPr>
          <w:rFonts w:ascii="Times New Roman" w:hAnsi="Times New Roman" w:cs="Times New Roman"/>
          <w:b/>
          <w:bCs/>
          <w:sz w:val="24"/>
          <w:szCs w:val="24"/>
        </w:rPr>
        <w:t xml:space="preserve">ОБЩИЙ СРОК ОКАЗАНИЯ УСЛУГИ (ПРОЦЕССА): </w:t>
      </w:r>
      <w:r w:rsidRPr="005F16C1">
        <w:rPr>
          <w:rFonts w:ascii="Times New Roman" w:hAnsi="Times New Roman" w:cs="Times New Roman"/>
          <w:sz w:val="24"/>
          <w:szCs w:val="24"/>
        </w:rPr>
        <w:t>не позднее 15 рабочих дней с момента направления заявки, в согласованные с заявителем дату и время проведения процедуры допуска прибора учета в эксплуатацию.</w:t>
      </w:r>
    </w:p>
    <w:p w:rsidR="00FF43A9" w:rsidRPr="005F16C1" w:rsidRDefault="00FF43A9" w:rsidP="00014C6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F16C1">
        <w:rPr>
          <w:rFonts w:ascii="Times New Roman" w:hAnsi="Times New Roman" w:cs="Times New Roman"/>
          <w:b/>
          <w:bCs/>
          <w:sz w:val="24"/>
          <w:szCs w:val="24"/>
        </w:rPr>
        <w:t>СОСТАВ, ПОСЛЕДОВАТЕЛЬНОСТЬ И СРОКИ ОКАЗАНИЯ УСЛУГИ (ПРОЦЕССА):</w:t>
      </w:r>
    </w:p>
    <w:p w:rsidR="00FF43A9" w:rsidRPr="00014C69" w:rsidRDefault="00FF43A9" w:rsidP="00014C6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548DD4"/>
          <w:sz w:val="24"/>
          <w:szCs w:val="24"/>
        </w:rPr>
      </w:pPr>
      <w:bookmarkStart w:id="0" w:name="_GoBack"/>
      <w:bookmarkEnd w:id="0"/>
    </w:p>
    <w:tbl>
      <w:tblPr>
        <w:tblW w:w="4944" w:type="pct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477"/>
        <w:gridCol w:w="1834"/>
        <w:gridCol w:w="2602"/>
        <w:gridCol w:w="2742"/>
        <w:gridCol w:w="2263"/>
        <w:gridCol w:w="2441"/>
        <w:gridCol w:w="1982"/>
      </w:tblGrid>
      <w:tr w:rsidR="00FF43A9" w:rsidRPr="004817EE">
        <w:trPr>
          <w:tblHeader/>
        </w:trPr>
        <w:tc>
          <w:tcPr>
            <w:tcW w:w="166" w:type="pct"/>
            <w:shd w:val="clear" w:color="auto" w:fill="595959"/>
          </w:tcPr>
          <w:p w:rsidR="00FF43A9" w:rsidRPr="005F16C1" w:rsidRDefault="00FF43A9" w:rsidP="00481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F16C1">
              <w:rPr>
                <w:rFonts w:ascii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639" w:type="pct"/>
            <w:shd w:val="clear" w:color="auto" w:fill="595959"/>
          </w:tcPr>
          <w:p w:rsidR="00FF43A9" w:rsidRPr="004817EE" w:rsidRDefault="00FF43A9" w:rsidP="00481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817EE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Этап</w:t>
            </w:r>
          </w:p>
        </w:tc>
        <w:tc>
          <w:tcPr>
            <w:tcW w:w="907" w:type="pct"/>
            <w:shd w:val="clear" w:color="auto" w:fill="595959"/>
          </w:tcPr>
          <w:p w:rsidR="00FF43A9" w:rsidRPr="004817EE" w:rsidRDefault="00FF43A9" w:rsidP="00481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817EE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Условие этапа</w:t>
            </w:r>
          </w:p>
        </w:tc>
        <w:tc>
          <w:tcPr>
            <w:tcW w:w="956" w:type="pct"/>
            <w:shd w:val="clear" w:color="auto" w:fill="595959"/>
          </w:tcPr>
          <w:p w:rsidR="00FF43A9" w:rsidRPr="005F16C1" w:rsidRDefault="00FF43A9" w:rsidP="00481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F16C1">
              <w:rPr>
                <w:rFonts w:ascii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789" w:type="pct"/>
            <w:shd w:val="clear" w:color="auto" w:fill="595959"/>
          </w:tcPr>
          <w:p w:rsidR="00FF43A9" w:rsidRPr="004817EE" w:rsidRDefault="00FF43A9" w:rsidP="00481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817EE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Форма предоставления</w:t>
            </w:r>
          </w:p>
        </w:tc>
        <w:tc>
          <w:tcPr>
            <w:tcW w:w="851" w:type="pct"/>
            <w:shd w:val="clear" w:color="auto" w:fill="595959"/>
          </w:tcPr>
          <w:p w:rsidR="00FF43A9" w:rsidRPr="004817EE" w:rsidRDefault="00FF43A9" w:rsidP="00481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817EE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Срок исполнения</w:t>
            </w:r>
          </w:p>
        </w:tc>
        <w:tc>
          <w:tcPr>
            <w:tcW w:w="691" w:type="pct"/>
            <w:shd w:val="clear" w:color="auto" w:fill="595959"/>
          </w:tcPr>
          <w:p w:rsidR="00FF43A9" w:rsidRPr="004817EE" w:rsidRDefault="00FF43A9" w:rsidP="00481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817EE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Ссылка на нормативно правовой акт</w:t>
            </w:r>
          </w:p>
        </w:tc>
      </w:tr>
      <w:tr w:rsidR="00FF43A9" w:rsidRPr="004817EE">
        <w:tc>
          <w:tcPr>
            <w:tcW w:w="166" w:type="pct"/>
          </w:tcPr>
          <w:p w:rsidR="00FF43A9" w:rsidRPr="005F16C1" w:rsidRDefault="00FF43A9" w:rsidP="004817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F16C1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639" w:type="pct"/>
          </w:tcPr>
          <w:p w:rsidR="00FF43A9" w:rsidRPr="004817EE" w:rsidRDefault="00FF43A9" w:rsidP="004817EE">
            <w:pPr>
              <w:autoSpaceDE w:val="0"/>
              <w:autoSpaceDN w:val="0"/>
              <w:adjustRightInd w:val="0"/>
              <w:spacing w:after="0" w:line="240" w:lineRule="auto"/>
              <w:ind w:hanging="1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17EE">
              <w:rPr>
                <w:rFonts w:ascii="Times New Roman" w:hAnsi="Times New Roman" w:cs="Times New Roman"/>
                <w:lang w:eastAsia="ru-RU"/>
              </w:rPr>
              <w:t>Обращение потребителя с заявкой на осуществление допуска в эксплуатацию прибора учета</w:t>
            </w:r>
          </w:p>
          <w:p w:rsidR="00FF43A9" w:rsidRPr="004817EE" w:rsidRDefault="00FF43A9" w:rsidP="004817E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07" w:type="pct"/>
          </w:tcPr>
          <w:p w:rsidR="00FF43A9" w:rsidRPr="004817EE" w:rsidRDefault="00FF43A9" w:rsidP="004817E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17EE">
              <w:rPr>
                <w:rFonts w:ascii="Times New Roman" w:hAnsi="Times New Roman" w:cs="Times New Roman"/>
              </w:rPr>
              <w:lastRenderedPageBreak/>
              <w:t>Т</w:t>
            </w:r>
            <w:r w:rsidRPr="004817EE">
              <w:rPr>
                <w:rFonts w:ascii="Times New Roman" w:hAnsi="Times New Roman" w:cs="Times New Roman"/>
                <w:lang w:eastAsia="ru-RU"/>
              </w:rPr>
              <w:t xml:space="preserve">ехнологическое присоединение к электрическим сетям сетевой организации (в том числе опосредованно) в установленном порядке </w:t>
            </w:r>
            <w:r w:rsidRPr="004817EE">
              <w:rPr>
                <w:rFonts w:ascii="Times New Roman" w:hAnsi="Times New Roman" w:cs="Times New Roman"/>
                <w:lang w:eastAsia="ru-RU"/>
              </w:rPr>
              <w:lastRenderedPageBreak/>
              <w:t>энергопринимающих устройств заявителя, в отношении которых установлен прибор учета.</w:t>
            </w:r>
          </w:p>
        </w:tc>
        <w:tc>
          <w:tcPr>
            <w:tcW w:w="956" w:type="pct"/>
          </w:tcPr>
          <w:p w:rsidR="00FF43A9" w:rsidRPr="005F16C1" w:rsidRDefault="00FF43A9" w:rsidP="004817EE">
            <w:pPr>
              <w:autoSpaceDE w:val="0"/>
              <w:autoSpaceDN w:val="0"/>
              <w:adjustRightInd w:val="0"/>
              <w:spacing w:after="0" w:line="240" w:lineRule="auto"/>
              <w:ind w:hanging="1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16C1">
              <w:rPr>
                <w:rFonts w:ascii="Times New Roman" w:hAnsi="Times New Roman" w:cs="Times New Roman"/>
                <w:lang w:eastAsia="ru-RU"/>
              </w:rPr>
              <w:lastRenderedPageBreak/>
              <w:t>Обращение потребителя с заявкой на осуществление допуска в эксплуатацию прибора учета</w:t>
            </w:r>
          </w:p>
          <w:p w:rsidR="00FF43A9" w:rsidRPr="005F16C1" w:rsidRDefault="00FF43A9" w:rsidP="004817E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89" w:type="pct"/>
          </w:tcPr>
          <w:p w:rsidR="00FF43A9" w:rsidRPr="004817EE" w:rsidRDefault="00FF43A9" w:rsidP="004817E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17EE">
              <w:rPr>
                <w:rFonts w:ascii="Times New Roman" w:hAnsi="Times New Roman" w:cs="Times New Roman"/>
                <w:lang w:eastAsia="ru-RU"/>
              </w:rPr>
              <w:t>Личное обращение и оформление письменной заявки, письменное обращение заказным письмом с уведомлением</w:t>
            </w:r>
          </w:p>
        </w:tc>
        <w:tc>
          <w:tcPr>
            <w:tcW w:w="851" w:type="pct"/>
          </w:tcPr>
          <w:p w:rsidR="00FF43A9" w:rsidRPr="004817EE" w:rsidRDefault="00FF43A9" w:rsidP="004817E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17EE">
              <w:rPr>
                <w:rFonts w:ascii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691" w:type="pct"/>
          </w:tcPr>
          <w:p w:rsidR="00FF43A9" w:rsidRPr="004817EE" w:rsidRDefault="00FF43A9" w:rsidP="004817E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17EE">
              <w:rPr>
                <w:rFonts w:ascii="Times New Roman" w:hAnsi="Times New Roman" w:cs="Times New Roman"/>
                <w:lang w:eastAsia="ru-RU"/>
              </w:rPr>
              <w:t>Пункт 153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4817EE">
              <w:rPr>
                <w:rFonts w:ascii="Times New Roman" w:hAnsi="Times New Roman" w:cs="Times New Roman"/>
                <w:lang w:eastAsia="ru-RU"/>
              </w:rPr>
              <w:t xml:space="preserve">Основных положений функционирования розничных рынков электрической </w:t>
            </w:r>
            <w:r w:rsidRPr="004817EE">
              <w:rPr>
                <w:rFonts w:ascii="Times New Roman" w:hAnsi="Times New Roman" w:cs="Times New Roman"/>
                <w:lang w:eastAsia="ru-RU"/>
              </w:rPr>
              <w:lastRenderedPageBreak/>
              <w:t xml:space="preserve">энергии (утв. Постановлением </w:t>
            </w:r>
          </w:p>
          <w:p w:rsidR="00FF43A9" w:rsidRPr="004817EE" w:rsidRDefault="00FF43A9" w:rsidP="004817E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17EE">
              <w:rPr>
                <w:rFonts w:ascii="Times New Roman" w:hAnsi="Times New Roman" w:cs="Times New Roman"/>
                <w:lang w:eastAsia="ru-RU"/>
              </w:rPr>
              <w:t>Правительства РФ от 04.05.2012 № 442)</w:t>
            </w:r>
          </w:p>
        </w:tc>
      </w:tr>
      <w:tr w:rsidR="00FF43A9" w:rsidRPr="004817EE">
        <w:trPr>
          <w:trHeight w:val="400"/>
        </w:trPr>
        <w:tc>
          <w:tcPr>
            <w:tcW w:w="166" w:type="pct"/>
          </w:tcPr>
          <w:p w:rsidR="00FF43A9" w:rsidRPr="005F16C1" w:rsidRDefault="00FF43A9" w:rsidP="004817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F16C1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2</w:t>
            </w:r>
          </w:p>
        </w:tc>
        <w:tc>
          <w:tcPr>
            <w:tcW w:w="639" w:type="pct"/>
          </w:tcPr>
          <w:p w:rsidR="00FF43A9" w:rsidRPr="004817EE" w:rsidRDefault="00FF43A9" w:rsidP="004817EE">
            <w:pPr>
              <w:autoSpaceDE w:val="0"/>
              <w:autoSpaceDN w:val="0"/>
              <w:adjustRightInd w:val="0"/>
              <w:spacing w:after="0" w:line="240" w:lineRule="auto"/>
              <w:ind w:hanging="16"/>
              <w:jc w:val="both"/>
              <w:rPr>
                <w:rFonts w:ascii="Times New Roman" w:hAnsi="Times New Roman" w:cs="Times New Roman"/>
              </w:rPr>
            </w:pPr>
            <w:r w:rsidRPr="004817EE">
              <w:rPr>
                <w:rFonts w:ascii="Times New Roman" w:hAnsi="Times New Roman" w:cs="Times New Roman"/>
              </w:rPr>
              <w:t>Согласование даты и времени проведения процедуры допуска</w:t>
            </w:r>
          </w:p>
          <w:p w:rsidR="00FF43A9" w:rsidRPr="004817EE" w:rsidRDefault="00FF43A9" w:rsidP="00481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07" w:type="pct"/>
          </w:tcPr>
          <w:p w:rsidR="00FF43A9" w:rsidRPr="004817EE" w:rsidRDefault="00FF43A9" w:rsidP="004817E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17EE">
              <w:rPr>
                <w:rFonts w:ascii="Times New Roman" w:hAnsi="Times New Roman" w:cs="Times New Roman"/>
                <w:lang w:eastAsia="ru-RU"/>
              </w:rPr>
              <w:t>Наличие в заявке необходимых сведений:</w:t>
            </w:r>
          </w:p>
          <w:p w:rsidR="00FF43A9" w:rsidRPr="004817EE" w:rsidRDefault="00FF43A9" w:rsidP="004817E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17EE">
              <w:rPr>
                <w:rFonts w:ascii="Times New Roman" w:hAnsi="Times New Roman" w:cs="Times New Roman"/>
                <w:lang w:eastAsia="ru-RU"/>
              </w:rPr>
              <w:t>- реквизиты и контактные данные заявителя, включая номер телефона;</w:t>
            </w:r>
          </w:p>
          <w:p w:rsidR="00FF43A9" w:rsidRPr="004817EE" w:rsidRDefault="00FF43A9" w:rsidP="004817E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17EE">
              <w:rPr>
                <w:rFonts w:ascii="Times New Roman" w:hAnsi="Times New Roman" w:cs="Times New Roman"/>
                <w:lang w:eastAsia="ru-RU"/>
              </w:rPr>
              <w:t>- место нахождения ЭПУ;</w:t>
            </w:r>
          </w:p>
          <w:p w:rsidR="00FF43A9" w:rsidRPr="004817EE" w:rsidRDefault="00FF43A9" w:rsidP="00481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17EE"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4817EE">
              <w:rPr>
                <w:rFonts w:ascii="Times New Roman" w:hAnsi="Times New Roman" w:cs="Times New Roman"/>
              </w:rPr>
              <w:t>номер договора энергоснабжения, договора оказания услуг по передаче электрической энергии (если такой договор заключен);</w:t>
            </w:r>
          </w:p>
          <w:p w:rsidR="00FF43A9" w:rsidRPr="004817EE" w:rsidRDefault="00FF43A9" w:rsidP="00481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17EE"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4817EE">
              <w:rPr>
                <w:rFonts w:ascii="Times New Roman" w:hAnsi="Times New Roman" w:cs="Times New Roman"/>
              </w:rPr>
              <w:t>предлагаемые дата и время проведения процедуры допуска, которая не может быть ранее 5 рабочих дней и позднее 15 рабочих дней со дня направления заявки;</w:t>
            </w:r>
          </w:p>
          <w:p w:rsidR="00FF43A9" w:rsidRPr="004817EE" w:rsidRDefault="00FF43A9" w:rsidP="004817E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17EE">
              <w:rPr>
                <w:rFonts w:ascii="Times New Roman" w:hAnsi="Times New Roman" w:cs="Times New Roman"/>
                <w:lang w:eastAsia="ru-RU"/>
              </w:rPr>
              <w:t>- метрологические характеристики прибора учета, в том числе класс точности, тип прибора учета и измерительных трансформаторов (при их наличии)</w:t>
            </w:r>
          </w:p>
        </w:tc>
        <w:tc>
          <w:tcPr>
            <w:tcW w:w="956" w:type="pct"/>
          </w:tcPr>
          <w:p w:rsidR="00FF43A9" w:rsidRPr="005F16C1" w:rsidRDefault="00FF43A9" w:rsidP="004817E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16C1">
              <w:rPr>
                <w:rFonts w:ascii="Times New Roman" w:hAnsi="Times New Roman" w:cs="Times New Roman"/>
                <w:b/>
                <w:bCs/>
                <w:lang w:eastAsia="ru-RU"/>
              </w:rPr>
              <w:t>2.1.</w:t>
            </w:r>
            <w:r w:rsidRPr="005F16C1">
              <w:rPr>
                <w:rFonts w:ascii="Times New Roman" w:hAnsi="Times New Roman" w:cs="Times New Roman"/>
                <w:lang w:eastAsia="ru-RU"/>
              </w:rPr>
              <w:t> Рассмотрение предложенных заявителем даты и времени проведения процедуры допуска;</w:t>
            </w:r>
          </w:p>
          <w:p w:rsidR="00FF43A9" w:rsidRPr="005F16C1" w:rsidRDefault="00FF43A9" w:rsidP="004817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FF43A9" w:rsidRPr="005F16C1" w:rsidRDefault="00FF43A9" w:rsidP="00481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16C1">
              <w:rPr>
                <w:rFonts w:ascii="Times New Roman" w:hAnsi="Times New Roman" w:cs="Times New Roman"/>
                <w:b/>
                <w:bCs/>
                <w:lang w:eastAsia="ru-RU"/>
              </w:rPr>
              <w:t>2.2.</w:t>
            </w:r>
            <w:r w:rsidRPr="005F16C1">
              <w:rPr>
                <w:rFonts w:ascii="Times New Roman" w:hAnsi="Times New Roman" w:cs="Times New Roman"/>
                <w:lang w:eastAsia="ru-RU"/>
              </w:rPr>
              <w:t> При отсутствии возможности проведения процедуры допуска в предложенный заявителем срок направление предложения о новой дате и времени.</w:t>
            </w:r>
          </w:p>
          <w:p w:rsidR="00FF43A9" w:rsidRPr="005F16C1" w:rsidRDefault="00FF43A9" w:rsidP="00481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FF43A9" w:rsidRPr="005F16C1" w:rsidRDefault="00FF43A9" w:rsidP="00481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FF43A9" w:rsidRPr="005F16C1" w:rsidRDefault="00FF43A9" w:rsidP="00481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16C1">
              <w:rPr>
                <w:rFonts w:ascii="Times New Roman" w:hAnsi="Times New Roman" w:cs="Times New Roman"/>
                <w:b/>
                <w:bCs/>
                <w:lang w:eastAsia="ru-RU"/>
              </w:rPr>
              <w:t>2.3.</w:t>
            </w:r>
            <w:r w:rsidRPr="005F16C1">
              <w:rPr>
                <w:rFonts w:ascii="Times New Roman" w:hAnsi="Times New Roman" w:cs="Times New Roman"/>
                <w:lang w:eastAsia="ru-RU"/>
              </w:rPr>
              <w:t xml:space="preserve"> Уведомление гарантирующего поставщика, собственника прибора учета, собственника энергопринимающих устройств, в отношении которых устанавливается прибор учета, если он отличается от собственника прибора учета </w:t>
            </w:r>
            <w:r w:rsidRPr="005F16C1">
              <w:rPr>
                <w:rFonts w:ascii="Times New Roman" w:hAnsi="Times New Roman" w:cs="Times New Roman"/>
              </w:rPr>
              <w:t xml:space="preserve">о дате, времени и месте проведения процедуры допуска прибора учета в </w:t>
            </w:r>
            <w:r w:rsidRPr="005F16C1">
              <w:rPr>
                <w:rFonts w:ascii="Times New Roman" w:hAnsi="Times New Roman" w:cs="Times New Roman"/>
              </w:rPr>
              <w:lastRenderedPageBreak/>
              <w:t>эксплуатацию с указанием сведений, содержащихся в заявке</w:t>
            </w:r>
          </w:p>
        </w:tc>
        <w:tc>
          <w:tcPr>
            <w:tcW w:w="789" w:type="pct"/>
          </w:tcPr>
          <w:p w:rsidR="00FF43A9" w:rsidRPr="004817EE" w:rsidRDefault="00FF43A9" w:rsidP="004817E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FF43A9" w:rsidRPr="004817EE" w:rsidRDefault="00FF43A9" w:rsidP="004817E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FF43A9" w:rsidRPr="004817EE" w:rsidRDefault="00FF43A9" w:rsidP="004817E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FF43A9" w:rsidRPr="004817EE" w:rsidRDefault="00FF43A9" w:rsidP="004817E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FF43A9" w:rsidRPr="004817EE" w:rsidRDefault="00FF43A9" w:rsidP="004817E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FF43A9" w:rsidRPr="004817EE" w:rsidRDefault="00FF43A9" w:rsidP="004817E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FF43A9" w:rsidRPr="004817EE" w:rsidRDefault="00FF43A9" w:rsidP="004817E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17EE">
              <w:rPr>
                <w:rFonts w:ascii="Times New Roman" w:hAnsi="Times New Roman" w:cs="Times New Roman"/>
                <w:lang w:eastAsia="ru-RU"/>
              </w:rPr>
              <w:t>Письменное предложение новой даты и времени</w:t>
            </w:r>
          </w:p>
          <w:p w:rsidR="00FF43A9" w:rsidRPr="004817EE" w:rsidRDefault="00FF43A9" w:rsidP="004817E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FF43A9" w:rsidRPr="004817EE" w:rsidRDefault="00FF43A9" w:rsidP="004817E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FF43A9" w:rsidRPr="004817EE" w:rsidRDefault="00FF43A9" w:rsidP="004817E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FF43A9" w:rsidRPr="004817EE" w:rsidRDefault="00FF43A9" w:rsidP="004817E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FF43A9" w:rsidRPr="004817EE" w:rsidRDefault="00FF43A9" w:rsidP="004817E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FF43A9" w:rsidRPr="004817EE" w:rsidRDefault="00FF43A9" w:rsidP="004817E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FF43A9" w:rsidRPr="004817EE" w:rsidRDefault="00FF43A9" w:rsidP="004817E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17EE">
              <w:rPr>
                <w:rFonts w:ascii="Times New Roman" w:hAnsi="Times New Roman" w:cs="Times New Roman"/>
                <w:lang w:eastAsia="ru-RU"/>
              </w:rPr>
              <w:t>Письменное уведомление</w:t>
            </w:r>
          </w:p>
        </w:tc>
        <w:tc>
          <w:tcPr>
            <w:tcW w:w="851" w:type="pct"/>
          </w:tcPr>
          <w:p w:rsidR="00FF43A9" w:rsidRPr="004817EE" w:rsidRDefault="00FF43A9" w:rsidP="00481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17EE">
              <w:rPr>
                <w:rFonts w:ascii="Times New Roman" w:hAnsi="Times New Roman" w:cs="Times New Roman"/>
              </w:rPr>
              <w:t>В течение 15 рабочих дней со дня получения запроса от заявителя</w:t>
            </w:r>
          </w:p>
          <w:p w:rsidR="00FF43A9" w:rsidRPr="004817EE" w:rsidRDefault="00FF43A9" w:rsidP="00481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F43A9" w:rsidRPr="004817EE" w:rsidRDefault="00FF43A9" w:rsidP="00481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17EE">
              <w:rPr>
                <w:rFonts w:ascii="Times New Roman" w:hAnsi="Times New Roman" w:cs="Times New Roman"/>
              </w:rPr>
              <w:t>Не позднее 3 рабочих дней с момента получения заявки (для заявителей - собственников и пользователей помещений в многоквартирных</w:t>
            </w:r>
          </w:p>
          <w:p w:rsidR="00FF43A9" w:rsidRPr="004817EE" w:rsidRDefault="00FF43A9" w:rsidP="00481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17EE">
              <w:rPr>
                <w:rFonts w:ascii="Times New Roman" w:hAnsi="Times New Roman" w:cs="Times New Roman"/>
              </w:rPr>
              <w:t>домах и жилых домов); не позднее 7 рабочих дней с момента получения заявки (для остальных групп заявителей), предложенная новая дата не может быть позднее чем через 15 рабочих дней со дня получения заявки</w:t>
            </w:r>
          </w:p>
          <w:p w:rsidR="00FF43A9" w:rsidRPr="004817EE" w:rsidRDefault="00FF43A9" w:rsidP="00481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F43A9" w:rsidRPr="004817EE" w:rsidRDefault="00FF43A9" w:rsidP="00481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17EE">
              <w:rPr>
                <w:rFonts w:ascii="Times New Roman" w:hAnsi="Times New Roman" w:cs="Times New Roman"/>
              </w:rPr>
              <w:t>В течение 3 рабочих дней со дня получения заявки или со дня согласования новой даты осуществления допуска</w:t>
            </w:r>
          </w:p>
        </w:tc>
        <w:tc>
          <w:tcPr>
            <w:tcW w:w="691" w:type="pct"/>
          </w:tcPr>
          <w:p w:rsidR="00FF43A9" w:rsidRPr="004817EE" w:rsidRDefault="00FF43A9" w:rsidP="004817E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17EE">
              <w:rPr>
                <w:rFonts w:ascii="Times New Roman" w:hAnsi="Times New Roman" w:cs="Times New Roman"/>
                <w:lang w:eastAsia="ru-RU"/>
              </w:rPr>
              <w:t>Пункт 153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4817EE">
              <w:rPr>
                <w:rFonts w:ascii="Times New Roman" w:hAnsi="Times New Roman" w:cs="Times New Roman"/>
                <w:lang w:eastAsia="ru-RU"/>
              </w:rPr>
              <w:t xml:space="preserve">Основных положений функционирования розничных рынков электрической энергии (утв. Постановлением </w:t>
            </w:r>
          </w:p>
          <w:p w:rsidR="00FF43A9" w:rsidRPr="004817EE" w:rsidRDefault="00FF43A9" w:rsidP="004817E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17EE">
              <w:rPr>
                <w:rFonts w:ascii="Times New Roman" w:hAnsi="Times New Roman" w:cs="Times New Roman"/>
                <w:lang w:eastAsia="ru-RU"/>
              </w:rPr>
              <w:t>Правительства РФ от 04.05.2012 № 442); п. 81(1) Правил предоставления коммунальных услуг собственникам и пользователям помещений в многоквартирных домах</w:t>
            </w:r>
          </w:p>
          <w:p w:rsidR="00FF43A9" w:rsidRPr="004817EE" w:rsidRDefault="00FF43A9" w:rsidP="004817E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17EE">
              <w:rPr>
                <w:rFonts w:ascii="Times New Roman" w:hAnsi="Times New Roman" w:cs="Times New Roman"/>
                <w:lang w:eastAsia="ru-RU"/>
              </w:rPr>
              <w:t>и жилых домов (утв. Постановлением Правительства РФ от 06.05.2011 № 354)</w:t>
            </w:r>
          </w:p>
        </w:tc>
      </w:tr>
      <w:tr w:rsidR="00FF43A9" w:rsidRPr="004817EE">
        <w:trPr>
          <w:trHeight w:val="1693"/>
        </w:trPr>
        <w:tc>
          <w:tcPr>
            <w:tcW w:w="166" w:type="pct"/>
          </w:tcPr>
          <w:p w:rsidR="00FF43A9" w:rsidRPr="005F16C1" w:rsidRDefault="00FF43A9" w:rsidP="004817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F16C1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3</w:t>
            </w:r>
          </w:p>
        </w:tc>
        <w:tc>
          <w:tcPr>
            <w:tcW w:w="639" w:type="pct"/>
          </w:tcPr>
          <w:p w:rsidR="00FF43A9" w:rsidRPr="004817EE" w:rsidRDefault="00FF43A9" w:rsidP="00481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17EE">
              <w:rPr>
                <w:rFonts w:ascii="Times New Roman" w:hAnsi="Times New Roman" w:cs="Times New Roman"/>
                <w:lang w:eastAsia="ru-RU"/>
              </w:rPr>
              <w:t>Техническая проверка</w:t>
            </w:r>
          </w:p>
        </w:tc>
        <w:tc>
          <w:tcPr>
            <w:tcW w:w="907" w:type="pct"/>
          </w:tcPr>
          <w:p w:rsidR="00FF43A9" w:rsidRPr="004817EE" w:rsidRDefault="00FF43A9" w:rsidP="00481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17EE">
              <w:rPr>
                <w:rFonts w:ascii="Times New Roman" w:hAnsi="Times New Roman" w:cs="Times New Roman"/>
              </w:rPr>
              <w:t>Осуществление заявителем допуска к электроустановке, подготовка рабочего места (проведение организационных и технических мероприятий по электробезопасности)</w:t>
            </w:r>
          </w:p>
        </w:tc>
        <w:tc>
          <w:tcPr>
            <w:tcW w:w="956" w:type="pct"/>
          </w:tcPr>
          <w:p w:rsidR="00FF43A9" w:rsidRPr="005F16C1" w:rsidRDefault="00FF43A9" w:rsidP="004817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16C1">
              <w:rPr>
                <w:rFonts w:ascii="Times New Roman" w:hAnsi="Times New Roman" w:cs="Times New Roman"/>
                <w:b/>
                <w:bCs/>
                <w:lang w:eastAsia="ru-RU"/>
              </w:rPr>
              <w:t>3.1.</w:t>
            </w:r>
            <w:r w:rsidRPr="005F16C1">
              <w:rPr>
                <w:rFonts w:ascii="Times New Roman" w:hAnsi="Times New Roman" w:cs="Times New Roman"/>
                <w:lang w:eastAsia="ru-RU"/>
              </w:rPr>
              <w:t xml:space="preserve"> Допуск к </w:t>
            </w:r>
            <w:r w:rsidRPr="005F16C1">
              <w:rPr>
                <w:rFonts w:ascii="Times New Roman" w:hAnsi="Times New Roman" w:cs="Times New Roman"/>
              </w:rPr>
              <w:t>электроустановке.</w:t>
            </w:r>
          </w:p>
          <w:p w:rsidR="00FF43A9" w:rsidRPr="005F16C1" w:rsidRDefault="00FF43A9" w:rsidP="00481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16C1">
              <w:rPr>
                <w:rFonts w:ascii="Times New Roman" w:hAnsi="Times New Roman" w:cs="Times New Roman"/>
                <w:b/>
                <w:bCs/>
                <w:lang w:eastAsia="ru-RU"/>
              </w:rPr>
              <w:t>3.2.</w:t>
            </w:r>
            <w:r w:rsidRPr="005F16C1">
              <w:rPr>
                <w:rFonts w:ascii="Times New Roman" w:hAnsi="Times New Roman" w:cs="Times New Roman"/>
                <w:lang w:eastAsia="ru-RU"/>
              </w:rPr>
              <w:t xml:space="preserve"> Проверка </w:t>
            </w:r>
            <w:r w:rsidRPr="005F16C1">
              <w:rPr>
                <w:rFonts w:ascii="Times New Roman" w:hAnsi="Times New Roman" w:cs="Times New Roman"/>
              </w:rPr>
              <w:t>места установки и схема подключения прибора учета (в том числе проверка направления тока в электрической цепи), состояние прибора учета (наличие или отсутствие механических повреждений на корпусе прибора учета и пломб поверителя) и измерительных трансформаторов (при их наличии), а также соответствие вводимого в эксплуатацию прибора учета метрологическим  характеристикам. Если прибор учета входит в состав системы учета, то проверке подлежат связующие и вычислительные компоненты, входящие в состав системы учета.</w:t>
            </w:r>
          </w:p>
          <w:p w:rsidR="00FF43A9" w:rsidRDefault="00FF43A9" w:rsidP="00481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16C1">
              <w:rPr>
                <w:rFonts w:ascii="Times New Roman" w:hAnsi="Times New Roman" w:cs="Times New Roman"/>
                <w:b/>
                <w:bCs/>
                <w:lang w:eastAsia="ru-RU"/>
              </w:rPr>
              <w:t>3.3.</w:t>
            </w:r>
            <w:r w:rsidRPr="005F16C1">
              <w:rPr>
                <w:rFonts w:ascii="Times New Roman" w:hAnsi="Times New Roman" w:cs="Times New Roman"/>
                <w:lang w:eastAsia="ru-RU"/>
              </w:rPr>
              <w:t xml:space="preserve"> Установка </w:t>
            </w:r>
            <w:r w:rsidRPr="005F16C1">
              <w:rPr>
                <w:rFonts w:ascii="Times New Roman" w:hAnsi="Times New Roman" w:cs="Times New Roman"/>
              </w:rPr>
              <w:t xml:space="preserve">контрольной одноразовой номерной пломбы и (или) знаков визуального </w:t>
            </w:r>
            <w:r w:rsidRPr="005F16C1">
              <w:rPr>
                <w:rFonts w:ascii="Times New Roman" w:hAnsi="Times New Roman" w:cs="Times New Roman"/>
              </w:rPr>
              <w:lastRenderedPageBreak/>
              <w:t>контроля</w:t>
            </w:r>
          </w:p>
          <w:p w:rsidR="00FF43A9" w:rsidRPr="005F16C1" w:rsidRDefault="00FF43A9" w:rsidP="00481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89" w:type="pct"/>
          </w:tcPr>
          <w:p w:rsidR="00FF43A9" w:rsidRPr="004817EE" w:rsidRDefault="00FF43A9" w:rsidP="004817E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pct"/>
          </w:tcPr>
          <w:p w:rsidR="00FF43A9" w:rsidRPr="004817EE" w:rsidRDefault="00FF43A9" w:rsidP="00481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817EE">
              <w:rPr>
                <w:rFonts w:ascii="Times New Roman" w:hAnsi="Times New Roman" w:cs="Times New Roman"/>
              </w:rPr>
              <w:t>В согласованный срок</w:t>
            </w:r>
          </w:p>
        </w:tc>
        <w:tc>
          <w:tcPr>
            <w:tcW w:w="691" w:type="pct"/>
          </w:tcPr>
          <w:p w:rsidR="00FF43A9" w:rsidRPr="004817EE" w:rsidRDefault="00FF43A9" w:rsidP="004817E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817EE">
              <w:rPr>
                <w:rFonts w:ascii="Times New Roman" w:hAnsi="Times New Roman" w:cs="Times New Roman"/>
                <w:lang w:eastAsia="ru-RU"/>
              </w:rPr>
              <w:t>Пункт 154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4817EE">
              <w:rPr>
                <w:rFonts w:ascii="Times New Roman" w:hAnsi="Times New Roman" w:cs="Times New Roman"/>
                <w:lang w:eastAsia="ru-RU"/>
              </w:rPr>
              <w:t xml:space="preserve">Основных положений функционирования розничных рынков электрической энергии (утв. Постановлением </w:t>
            </w:r>
          </w:p>
          <w:p w:rsidR="00FF43A9" w:rsidRPr="004817EE" w:rsidRDefault="00FF43A9" w:rsidP="004817E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817EE">
              <w:rPr>
                <w:rFonts w:ascii="Times New Roman" w:hAnsi="Times New Roman" w:cs="Times New Roman"/>
                <w:lang w:eastAsia="ru-RU"/>
              </w:rPr>
              <w:t>Правительства РФ от 04.05.2012 № 442)</w:t>
            </w:r>
          </w:p>
        </w:tc>
      </w:tr>
      <w:tr w:rsidR="00FF43A9" w:rsidRPr="004817EE">
        <w:trPr>
          <w:trHeight w:val="75"/>
        </w:trPr>
        <w:tc>
          <w:tcPr>
            <w:tcW w:w="166" w:type="pct"/>
          </w:tcPr>
          <w:p w:rsidR="00FF43A9" w:rsidRPr="005F16C1" w:rsidRDefault="00FF43A9" w:rsidP="004817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F16C1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4</w:t>
            </w:r>
          </w:p>
        </w:tc>
        <w:tc>
          <w:tcPr>
            <w:tcW w:w="639" w:type="pct"/>
          </w:tcPr>
          <w:p w:rsidR="00FF43A9" w:rsidRPr="004817EE" w:rsidRDefault="00FF43A9" w:rsidP="00481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17EE">
              <w:rPr>
                <w:rFonts w:ascii="Times New Roman" w:hAnsi="Times New Roman" w:cs="Times New Roman"/>
              </w:rPr>
              <w:t>Составление акта допуска прибора учета в эксплуатацию</w:t>
            </w:r>
          </w:p>
        </w:tc>
        <w:tc>
          <w:tcPr>
            <w:tcW w:w="907" w:type="pct"/>
          </w:tcPr>
          <w:p w:rsidR="00FF43A9" w:rsidRPr="004817EE" w:rsidRDefault="00FF43A9" w:rsidP="00481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17EE">
              <w:rPr>
                <w:rFonts w:ascii="Times New Roman" w:hAnsi="Times New Roman" w:cs="Times New Roman"/>
              </w:rPr>
              <w:t>Соблюдение требований, установленных законодательством Российской Федерации требований (отсутствие замечаний по результатам проверки п.3)</w:t>
            </w:r>
          </w:p>
        </w:tc>
        <w:tc>
          <w:tcPr>
            <w:tcW w:w="956" w:type="pct"/>
          </w:tcPr>
          <w:p w:rsidR="00FF43A9" w:rsidRPr="005F16C1" w:rsidRDefault="00FF43A9" w:rsidP="00481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16C1">
              <w:rPr>
                <w:rFonts w:ascii="Times New Roman" w:hAnsi="Times New Roman" w:cs="Times New Roman"/>
                <w:b/>
                <w:bCs/>
                <w:lang w:eastAsia="ru-RU"/>
              </w:rPr>
              <w:t>4.1.</w:t>
            </w:r>
            <w:r w:rsidRPr="005F16C1">
              <w:rPr>
                <w:rFonts w:ascii="Times New Roman" w:hAnsi="Times New Roman" w:cs="Times New Roman"/>
                <w:lang w:eastAsia="ru-RU"/>
              </w:rPr>
              <w:t xml:space="preserve"> Составление акта </w:t>
            </w:r>
            <w:r w:rsidRPr="005F16C1">
              <w:rPr>
                <w:rFonts w:ascii="Times New Roman" w:hAnsi="Times New Roman" w:cs="Times New Roman"/>
              </w:rPr>
              <w:t>допуска прибора учета в эксплуатацию.</w:t>
            </w:r>
          </w:p>
          <w:p w:rsidR="00FF43A9" w:rsidRPr="005F16C1" w:rsidRDefault="00FF43A9" w:rsidP="00481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F16C1">
              <w:rPr>
                <w:rFonts w:ascii="Times New Roman" w:hAnsi="Times New Roman" w:cs="Times New Roman"/>
                <w:b/>
                <w:bCs/>
                <w:lang w:eastAsia="ru-RU"/>
              </w:rPr>
              <w:t>4.2.</w:t>
            </w:r>
            <w:r w:rsidRPr="005F16C1">
              <w:rPr>
                <w:rFonts w:ascii="Times New Roman" w:hAnsi="Times New Roman" w:cs="Times New Roman"/>
                <w:lang w:eastAsia="ru-RU"/>
              </w:rPr>
              <w:t> Н</w:t>
            </w:r>
            <w:r w:rsidRPr="005F16C1">
              <w:rPr>
                <w:rFonts w:ascii="Times New Roman" w:hAnsi="Times New Roman" w:cs="Times New Roman"/>
              </w:rPr>
              <w:t>аправление копий акта лицам, не явившимся для участия в процедуре допуска прибора учета в эксплуатацию</w:t>
            </w:r>
          </w:p>
        </w:tc>
        <w:tc>
          <w:tcPr>
            <w:tcW w:w="789" w:type="pct"/>
          </w:tcPr>
          <w:p w:rsidR="00FF43A9" w:rsidRPr="004817EE" w:rsidRDefault="00FF43A9" w:rsidP="004817E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17EE">
              <w:rPr>
                <w:rFonts w:ascii="Times New Roman" w:hAnsi="Times New Roman" w:cs="Times New Roman"/>
                <w:lang w:eastAsia="ru-RU"/>
              </w:rPr>
              <w:t>Письменное уведомление лиц, не явившихся для участия в процедуре допуска прибора учета в эксплуатацию</w:t>
            </w:r>
          </w:p>
        </w:tc>
        <w:tc>
          <w:tcPr>
            <w:tcW w:w="851" w:type="pct"/>
          </w:tcPr>
          <w:p w:rsidR="00FF43A9" w:rsidRPr="004817EE" w:rsidRDefault="00FF43A9" w:rsidP="00481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17EE">
              <w:rPr>
                <w:rFonts w:ascii="Times New Roman" w:hAnsi="Times New Roman" w:cs="Times New Roman"/>
              </w:rPr>
              <w:t>2 рабочих дней со дня проведения такой процедуры</w:t>
            </w:r>
          </w:p>
        </w:tc>
        <w:tc>
          <w:tcPr>
            <w:tcW w:w="691" w:type="pct"/>
          </w:tcPr>
          <w:p w:rsidR="00FF43A9" w:rsidRPr="004817EE" w:rsidRDefault="00FF43A9" w:rsidP="004817E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817EE">
              <w:rPr>
                <w:rFonts w:ascii="Times New Roman" w:hAnsi="Times New Roman" w:cs="Times New Roman"/>
                <w:lang w:eastAsia="ru-RU"/>
              </w:rPr>
              <w:t xml:space="preserve">Пункт 154 Основных положений функционирования розничных рынков электрической энергии (утв. Постановлением </w:t>
            </w:r>
          </w:p>
          <w:p w:rsidR="00FF43A9" w:rsidRPr="004817EE" w:rsidRDefault="00FF43A9" w:rsidP="004817E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817EE">
              <w:rPr>
                <w:rFonts w:ascii="Times New Roman" w:hAnsi="Times New Roman" w:cs="Times New Roman"/>
                <w:lang w:eastAsia="ru-RU"/>
              </w:rPr>
              <w:t>Правительства РФ от 04.05.2012 № 442)</w:t>
            </w:r>
          </w:p>
        </w:tc>
      </w:tr>
      <w:tr w:rsidR="00FF43A9" w:rsidRPr="004817EE">
        <w:trPr>
          <w:trHeight w:val="75"/>
        </w:trPr>
        <w:tc>
          <w:tcPr>
            <w:tcW w:w="166" w:type="pct"/>
          </w:tcPr>
          <w:p w:rsidR="00FF43A9" w:rsidRPr="005F16C1" w:rsidRDefault="00FF43A9" w:rsidP="004817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F16C1">
              <w:rPr>
                <w:rFonts w:ascii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639" w:type="pct"/>
          </w:tcPr>
          <w:p w:rsidR="00FF43A9" w:rsidRPr="004817EE" w:rsidRDefault="00FF43A9" w:rsidP="00481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17EE">
              <w:rPr>
                <w:rFonts w:ascii="Times New Roman" w:hAnsi="Times New Roman" w:cs="Times New Roman"/>
              </w:rPr>
              <w:t>Составление акта с отказом  в допуске прибора учета в эксплуатацию с указанием причин отказа.</w:t>
            </w:r>
          </w:p>
        </w:tc>
        <w:tc>
          <w:tcPr>
            <w:tcW w:w="907" w:type="pct"/>
          </w:tcPr>
          <w:p w:rsidR="00FF43A9" w:rsidRPr="004817EE" w:rsidRDefault="00FF43A9" w:rsidP="00481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17EE">
              <w:rPr>
                <w:rFonts w:ascii="Times New Roman" w:hAnsi="Times New Roman" w:cs="Times New Roman"/>
              </w:rPr>
              <w:t>При установлении несоответствия требованиям, установленным законодательством Российской Федерации требований (при наличии замечаний по результатам проверки п.3)</w:t>
            </w:r>
          </w:p>
        </w:tc>
        <w:tc>
          <w:tcPr>
            <w:tcW w:w="956" w:type="pct"/>
          </w:tcPr>
          <w:p w:rsidR="00FF43A9" w:rsidRPr="005F16C1" w:rsidRDefault="00FF43A9" w:rsidP="00481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16C1">
              <w:rPr>
                <w:rFonts w:ascii="Times New Roman" w:hAnsi="Times New Roman" w:cs="Times New Roman"/>
                <w:b/>
                <w:bCs/>
                <w:lang w:eastAsia="ru-RU"/>
              </w:rPr>
              <w:t>5.1.</w:t>
            </w:r>
            <w:r w:rsidRPr="005F16C1">
              <w:rPr>
                <w:rFonts w:ascii="Times New Roman" w:hAnsi="Times New Roman" w:cs="Times New Roman"/>
                <w:lang w:eastAsia="ru-RU"/>
              </w:rPr>
              <w:t xml:space="preserve"> Составление акта </w:t>
            </w:r>
            <w:r w:rsidRPr="005F16C1">
              <w:rPr>
                <w:rFonts w:ascii="Times New Roman" w:hAnsi="Times New Roman" w:cs="Times New Roman"/>
              </w:rPr>
              <w:t xml:space="preserve">с отказом  в допуске прибора учета в эксплуатацию с </w:t>
            </w:r>
            <w:r w:rsidRPr="005F16C1">
              <w:rPr>
                <w:rFonts w:ascii="Times New Roman" w:hAnsi="Times New Roman" w:cs="Times New Roman"/>
                <w:lang w:eastAsia="ru-RU"/>
              </w:rPr>
              <w:t>указанием необходимых мероприятий (перечня работ), выполнение которых является обязательным условием для допуска прибора учета в эксплуатацию</w:t>
            </w:r>
          </w:p>
          <w:p w:rsidR="00FF43A9" w:rsidRPr="005F16C1" w:rsidRDefault="00FF43A9" w:rsidP="00481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F16C1">
              <w:rPr>
                <w:rFonts w:ascii="Times New Roman" w:hAnsi="Times New Roman" w:cs="Times New Roman"/>
                <w:b/>
                <w:bCs/>
                <w:lang w:eastAsia="ru-RU"/>
              </w:rPr>
              <w:t>5.2.</w:t>
            </w:r>
            <w:r w:rsidRPr="005F16C1">
              <w:rPr>
                <w:rFonts w:ascii="Times New Roman" w:hAnsi="Times New Roman" w:cs="Times New Roman"/>
                <w:lang w:eastAsia="ru-RU"/>
              </w:rPr>
              <w:t> Н</w:t>
            </w:r>
            <w:r w:rsidRPr="005F16C1">
              <w:rPr>
                <w:rFonts w:ascii="Times New Roman" w:hAnsi="Times New Roman" w:cs="Times New Roman"/>
              </w:rPr>
              <w:t>аправление копий акта лицам, не явившимся для участия в процедуре допуска прибора учета в эксплуатацию</w:t>
            </w:r>
          </w:p>
        </w:tc>
        <w:tc>
          <w:tcPr>
            <w:tcW w:w="789" w:type="pct"/>
          </w:tcPr>
          <w:p w:rsidR="00FF43A9" w:rsidRPr="004817EE" w:rsidRDefault="00FF43A9" w:rsidP="004817E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17EE">
              <w:rPr>
                <w:rFonts w:ascii="Times New Roman" w:hAnsi="Times New Roman" w:cs="Times New Roman"/>
                <w:lang w:eastAsia="ru-RU"/>
              </w:rPr>
              <w:t>Письменное уведомление лиц, не явившихся для участия в процедуре допуска прибора учета в эксплуатацию</w:t>
            </w:r>
          </w:p>
        </w:tc>
        <w:tc>
          <w:tcPr>
            <w:tcW w:w="851" w:type="pct"/>
          </w:tcPr>
          <w:p w:rsidR="00FF43A9" w:rsidRPr="004817EE" w:rsidRDefault="00FF43A9" w:rsidP="00481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17EE">
              <w:rPr>
                <w:rFonts w:ascii="Times New Roman" w:hAnsi="Times New Roman" w:cs="Times New Roman"/>
              </w:rPr>
              <w:t>2 рабочих дней со дня проведения такой процедуры</w:t>
            </w:r>
          </w:p>
        </w:tc>
        <w:tc>
          <w:tcPr>
            <w:tcW w:w="691" w:type="pct"/>
          </w:tcPr>
          <w:p w:rsidR="00FF43A9" w:rsidRPr="004817EE" w:rsidRDefault="00FF43A9" w:rsidP="004817E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817EE">
              <w:rPr>
                <w:rFonts w:ascii="Times New Roman" w:hAnsi="Times New Roman" w:cs="Times New Roman"/>
                <w:lang w:eastAsia="ru-RU"/>
              </w:rPr>
              <w:t xml:space="preserve">Пункт 154 Основных положений функционирования розничных рынков электрической энергии (утв. Постановлением </w:t>
            </w:r>
          </w:p>
          <w:p w:rsidR="00FF43A9" w:rsidRPr="004817EE" w:rsidRDefault="00FF43A9" w:rsidP="004817E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817EE">
              <w:rPr>
                <w:rFonts w:ascii="Times New Roman" w:hAnsi="Times New Roman" w:cs="Times New Roman"/>
                <w:lang w:eastAsia="ru-RU"/>
              </w:rPr>
              <w:t>Правительства РФ от 04.05.2012 № 442)</w:t>
            </w:r>
          </w:p>
        </w:tc>
      </w:tr>
    </w:tbl>
    <w:p w:rsidR="00FF43A9" w:rsidRPr="00CE5A05" w:rsidRDefault="00FF43A9" w:rsidP="00811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A05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КОНТАКТНАЯ ИНФОРМАЦИЯ ДЛЯ НАПРАВЛЕНИЯ ОБРАЩЕНИИЙ:</w:t>
      </w:r>
    </w:p>
    <w:p w:rsidR="00FF43A9" w:rsidRPr="00287451" w:rsidRDefault="00FF43A9" w:rsidP="00811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для справок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ОАО «ЭТК»: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8-3812-</w:t>
      </w:r>
      <w:r w:rsidRPr="00287451">
        <w:rPr>
          <w:rFonts w:ascii="Times New Roman" w:hAnsi="Times New Roman" w:cs="Times New Roman"/>
          <w:b/>
          <w:bCs/>
          <w:sz w:val="24"/>
          <w:szCs w:val="24"/>
        </w:rPr>
        <w:t>65-02-27</w:t>
      </w:r>
      <w:r>
        <w:rPr>
          <w:rFonts w:ascii="Times New Roman" w:hAnsi="Times New Roman" w:cs="Times New Roman"/>
          <w:b/>
          <w:bCs/>
          <w:sz w:val="24"/>
          <w:szCs w:val="24"/>
        </w:rPr>
        <w:t>, 65-34-36, 62-88-48</w:t>
      </w:r>
    </w:p>
    <w:p w:rsidR="00FF43A9" w:rsidRDefault="00FF43A9" w:rsidP="00811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548DD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ОАО «ЭТК»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287451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etk</w:t>
      </w:r>
      <w:r w:rsidRPr="002874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87451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info</w:t>
      </w:r>
      <w:r w:rsidRPr="002874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@</w:t>
      </w:r>
      <w:r w:rsidRPr="00287451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mail</w:t>
      </w:r>
      <w:r w:rsidRPr="002874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87451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ru</w:t>
      </w:r>
    </w:p>
    <w:p w:rsidR="00FF43A9" w:rsidRDefault="00FF43A9" w:rsidP="00811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451">
        <w:rPr>
          <w:rFonts w:ascii="Times New Roman" w:hAnsi="Times New Roman" w:cs="Times New Roman"/>
          <w:sz w:val="24"/>
          <w:szCs w:val="24"/>
        </w:rPr>
        <w:t xml:space="preserve">Адрес </w:t>
      </w:r>
      <w:r>
        <w:rPr>
          <w:rFonts w:ascii="Times New Roman" w:hAnsi="Times New Roman" w:cs="Times New Roman"/>
          <w:sz w:val="24"/>
          <w:szCs w:val="24"/>
        </w:rPr>
        <w:t xml:space="preserve">обслуживания клиентов </w:t>
      </w:r>
      <w:r w:rsidRPr="00287451">
        <w:rPr>
          <w:rFonts w:ascii="Times New Roman" w:hAnsi="Times New Roman" w:cs="Times New Roman"/>
          <w:sz w:val="24"/>
          <w:szCs w:val="24"/>
        </w:rPr>
        <w:t>ОАО «ЭТК»:</w:t>
      </w:r>
      <w:r>
        <w:rPr>
          <w:rFonts w:ascii="Times New Roman" w:hAnsi="Times New Roman" w:cs="Times New Roman"/>
          <w:b/>
          <w:bCs/>
          <w:color w:val="548DD4"/>
          <w:sz w:val="24"/>
          <w:szCs w:val="24"/>
        </w:rPr>
        <w:t xml:space="preserve"> </w:t>
      </w:r>
      <w:r w:rsidRPr="00287451">
        <w:rPr>
          <w:rFonts w:ascii="Times New Roman" w:hAnsi="Times New Roman" w:cs="Times New Roman"/>
          <w:b/>
          <w:bCs/>
          <w:sz w:val="24"/>
          <w:szCs w:val="24"/>
        </w:rPr>
        <w:t>г. Омск, пр</w:t>
      </w:r>
      <w:r>
        <w:rPr>
          <w:rFonts w:ascii="Times New Roman" w:hAnsi="Times New Roman" w:cs="Times New Roman"/>
          <w:b/>
          <w:bCs/>
          <w:sz w:val="24"/>
          <w:szCs w:val="24"/>
        </w:rPr>
        <w:t>оспект</w:t>
      </w:r>
      <w:r w:rsidRPr="00287451">
        <w:rPr>
          <w:rFonts w:ascii="Times New Roman" w:hAnsi="Times New Roman" w:cs="Times New Roman"/>
          <w:b/>
          <w:bCs/>
          <w:sz w:val="24"/>
          <w:szCs w:val="24"/>
        </w:rPr>
        <w:t xml:space="preserve"> Мира, 5</w:t>
      </w:r>
      <w:r>
        <w:rPr>
          <w:rFonts w:ascii="Times New Roman" w:hAnsi="Times New Roman" w:cs="Times New Roman"/>
          <w:b/>
          <w:bCs/>
          <w:sz w:val="24"/>
          <w:szCs w:val="24"/>
        </w:rPr>
        <w:t>-б.</w:t>
      </w:r>
    </w:p>
    <w:p w:rsidR="00FF43A9" w:rsidRPr="00014C69" w:rsidRDefault="00FF43A9" w:rsidP="00014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548DD4"/>
          <w:sz w:val="24"/>
          <w:szCs w:val="24"/>
        </w:rPr>
      </w:pPr>
    </w:p>
    <w:p w:rsidR="00FF43A9" w:rsidRPr="00014C69" w:rsidRDefault="00FF43A9" w:rsidP="00014C6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43A9" w:rsidRPr="00014C69" w:rsidRDefault="00FF43A9" w:rsidP="00014C69">
      <w:pPr>
        <w:pStyle w:val="ConsPlusNormal"/>
        <w:ind w:firstLine="540"/>
        <w:jc w:val="both"/>
        <w:rPr>
          <w:sz w:val="24"/>
          <w:szCs w:val="24"/>
        </w:rPr>
      </w:pPr>
    </w:p>
    <w:sectPr w:rsidR="00FF43A9" w:rsidRPr="00014C69" w:rsidSect="001A09A2">
      <w:pgSz w:w="16838" w:h="11906" w:orient="landscape"/>
      <w:pgMar w:top="993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0DE" w:rsidRDefault="007720DE" w:rsidP="00DC7CA8">
      <w:pPr>
        <w:spacing w:after="0" w:line="240" w:lineRule="auto"/>
      </w:pPr>
      <w:r>
        <w:separator/>
      </w:r>
    </w:p>
  </w:endnote>
  <w:endnote w:type="continuationSeparator" w:id="0">
    <w:p w:rsidR="007720DE" w:rsidRDefault="007720DE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0DE" w:rsidRDefault="007720DE" w:rsidP="00DC7CA8">
      <w:pPr>
        <w:spacing w:after="0" w:line="240" w:lineRule="auto"/>
      </w:pPr>
      <w:r>
        <w:separator/>
      </w:r>
    </w:p>
  </w:footnote>
  <w:footnote w:type="continuationSeparator" w:id="0">
    <w:p w:rsidR="007720DE" w:rsidRDefault="007720DE" w:rsidP="00DC7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="Calibri" w:eastAsia="Times New Roman" w:hAnsi="Calibri" w:hint="default"/>
      </w:rPr>
    </w:lvl>
    <w:lvl w:ilvl="1" w:tplc="04190019">
      <w:start w:val="1"/>
      <w:numFmt w:val="lowerLetter"/>
      <w:lvlText w:val="%2."/>
      <w:lvlJc w:val="left"/>
      <w:pPr>
        <w:ind w:left="1627" w:hanging="360"/>
      </w:pPr>
    </w:lvl>
    <w:lvl w:ilvl="2" w:tplc="0419001B">
      <w:start w:val="1"/>
      <w:numFmt w:val="lowerRoman"/>
      <w:lvlText w:val="%3."/>
      <w:lvlJc w:val="right"/>
      <w:pPr>
        <w:ind w:left="2347" w:hanging="180"/>
      </w:pPr>
    </w:lvl>
    <w:lvl w:ilvl="3" w:tplc="0419000F">
      <w:start w:val="1"/>
      <w:numFmt w:val="decimal"/>
      <w:lvlText w:val="%4."/>
      <w:lvlJc w:val="left"/>
      <w:pPr>
        <w:ind w:left="3067" w:hanging="360"/>
      </w:pPr>
    </w:lvl>
    <w:lvl w:ilvl="4" w:tplc="04190019">
      <w:start w:val="1"/>
      <w:numFmt w:val="lowerLetter"/>
      <w:lvlText w:val="%5."/>
      <w:lvlJc w:val="left"/>
      <w:pPr>
        <w:ind w:left="3787" w:hanging="360"/>
      </w:pPr>
    </w:lvl>
    <w:lvl w:ilvl="5" w:tplc="0419001B">
      <w:start w:val="1"/>
      <w:numFmt w:val="lowerRoman"/>
      <w:lvlText w:val="%6."/>
      <w:lvlJc w:val="right"/>
      <w:pPr>
        <w:ind w:left="4507" w:hanging="180"/>
      </w:pPr>
    </w:lvl>
    <w:lvl w:ilvl="6" w:tplc="0419000F">
      <w:start w:val="1"/>
      <w:numFmt w:val="decimal"/>
      <w:lvlText w:val="%7."/>
      <w:lvlJc w:val="left"/>
      <w:pPr>
        <w:ind w:left="5227" w:hanging="360"/>
      </w:pPr>
    </w:lvl>
    <w:lvl w:ilvl="7" w:tplc="04190019">
      <w:start w:val="1"/>
      <w:numFmt w:val="lowerLetter"/>
      <w:lvlText w:val="%8."/>
      <w:lvlJc w:val="left"/>
      <w:pPr>
        <w:ind w:left="5947" w:hanging="360"/>
      </w:pPr>
    </w:lvl>
    <w:lvl w:ilvl="8" w:tplc="0419001B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53F9"/>
    <w:rsid w:val="00014C69"/>
    <w:rsid w:val="000164EE"/>
    <w:rsid w:val="00022F24"/>
    <w:rsid w:val="00026177"/>
    <w:rsid w:val="00041665"/>
    <w:rsid w:val="000653F9"/>
    <w:rsid w:val="00075C21"/>
    <w:rsid w:val="000B2A2D"/>
    <w:rsid w:val="000D0D64"/>
    <w:rsid w:val="000E2AD7"/>
    <w:rsid w:val="00143C0C"/>
    <w:rsid w:val="001452AF"/>
    <w:rsid w:val="00166D9F"/>
    <w:rsid w:val="001700D2"/>
    <w:rsid w:val="00177362"/>
    <w:rsid w:val="00182892"/>
    <w:rsid w:val="00186CCF"/>
    <w:rsid w:val="00186FB8"/>
    <w:rsid w:val="00187BF5"/>
    <w:rsid w:val="0019014D"/>
    <w:rsid w:val="001A09A2"/>
    <w:rsid w:val="001D45A0"/>
    <w:rsid w:val="00205B3E"/>
    <w:rsid w:val="0022778E"/>
    <w:rsid w:val="00231805"/>
    <w:rsid w:val="00233155"/>
    <w:rsid w:val="0024052C"/>
    <w:rsid w:val="00242530"/>
    <w:rsid w:val="00251BEC"/>
    <w:rsid w:val="00287451"/>
    <w:rsid w:val="002963F2"/>
    <w:rsid w:val="002978AF"/>
    <w:rsid w:val="002A3BA1"/>
    <w:rsid w:val="002F4276"/>
    <w:rsid w:val="003158E1"/>
    <w:rsid w:val="0032200A"/>
    <w:rsid w:val="00326913"/>
    <w:rsid w:val="00342925"/>
    <w:rsid w:val="00347A15"/>
    <w:rsid w:val="00397B62"/>
    <w:rsid w:val="003A6292"/>
    <w:rsid w:val="003C556E"/>
    <w:rsid w:val="003D4D3D"/>
    <w:rsid w:val="003F5301"/>
    <w:rsid w:val="00402A73"/>
    <w:rsid w:val="00402DC7"/>
    <w:rsid w:val="00405B1D"/>
    <w:rsid w:val="00423C1D"/>
    <w:rsid w:val="00443775"/>
    <w:rsid w:val="004817EE"/>
    <w:rsid w:val="00487C19"/>
    <w:rsid w:val="004A4D60"/>
    <w:rsid w:val="004B4BCB"/>
    <w:rsid w:val="004E3074"/>
    <w:rsid w:val="00507A0C"/>
    <w:rsid w:val="00557796"/>
    <w:rsid w:val="00573CFF"/>
    <w:rsid w:val="00584BD8"/>
    <w:rsid w:val="00587AB6"/>
    <w:rsid w:val="00590015"/>
    <w:rsid w:val="005A012A"/>
    <w:rsid w:val="005B627E"/>
    <w:rsid w:val="005C22A7"/>
    <w:rsid w:val="005E153E"/>
    <w:rsid w:val="005F16C1"/>
    <w:rsid w:val="006032B0"/>
    <w:rsid w:val="00620C3D"/>
    <w:rsid w:val="006354B2"/>
    <w:rsid w:val="00640439"/>
    <w:rsid w:val="0065173C"/>
    <w:rsid w:val="00654650"/>
    <w:rsid w:val="00666E7C"/>
    <w:rsid w:val="00677F5A"/>
    <w:rsid w:val="0068024C"/>
    <w:rsid w:val="00690D12"/>
    <w:rsid w:val="006940E1"/>
    <w:rsid w:val="006D2507"/>
    <w:rsid w:val="006D2EDE"/>
    <w:rsid w:val="006F2514"/>
    <w:rsid w:val="006F446F"/>
    <w:rsid w:val="00741823"/>
    <w:rsid w:val="00762B2B"/>
    <w:rsid w:val="00765CEC"/>
    <w:rsid w:val="007720DE"/>
    <w:rsid w:val="00776C32"/>
    <w:rsid w:val="0078335E"/>
    <w:rsid w:val="007A5454"/>
    <w:rsid w:val="007E41FA"/>
    <w:rsid w:val="007F7353"/>
    <w:rsid w:val="00811811"/>
    <w:rsid w:val="00824E68"/>
    <w:rsid w:val="008254DA"/>
    <w:rsid w:val="0082713E"/>
    <w:rsid w:val="00873AA2"/>
    <w:rsid w:val="00874836"/>
    <w:rsid w:val="00884F39"/>
    <w:rsid w:val="008A0889"/>
    <w:rsid w:val="008A3096"/>
    <w:rsid w:val="008A4645"/>
    <w:rsid w:val="008C2E25"/>
    <w:rsid w:val="008E16CB"/>
    <w:rsid w:val="009001F4"/>
    <w:rsid w:val="00904E58"/>
    <w:rsid w:val="009064E3"/>
    <w:rsid w:val="009319DB"/>
    <w:rsid w:val="00950292"/>
    <w:rsid w:val="009A78FF"/>
    <w:rsid w:val="009D7322"/>
    <w:rsid w:val="009E538E"/>
    <w:rsid w:val="00A05CC8"/>
    <w:rsid w:val="00A210DB"/>
    <w:rsid w:val="00A26691"/>
    <w:rsid w:val="00A44E14"/>
    <w:rsid w:val="00A474DD"/>
    <w:rsid w:val="00A66E4F"/>
    <w:rsid w:val="00A964C8"/>
    <w:rsid w:val="00AA53E6"/>
    <w:rsid w:val="00AD44CF"/>
    <w:rsid w:val="00AE392E"/>
    <w:rsid w:val="00AF67C0"/>
    <w:rsid w:val="00B118E9"/>
    <w:rsid w:val="00B8308D"/>
    <w:rsid w:val="00B96DA2"/>
    <w:rsid w:val="00BA531D"/>
    <w:rsid w:val="00BA7F12"/>
    <w:rsid w:val="00BB7AE2"/>
    <w:rsid w:val="00BC3266"/>
    <w:rsid w:val="00BD087E"/>
    <w:rsid w:val="00BD1C7B"/>
    <w:rsid w:val="00C02B7A"/>
    <w:rsid w:val="00C05A4F"/>
    <w:rsid w:val="00C1566E"/>
    <w:rsid w:val="00C168E1"/>
    <w:rsid w:val="00C20511"/>
    <w:rsid w:val="00C2064F"/>
    <w:rsid w:val="00C21118"/>
    <w:rsid w:val="00C25F4B"/>
    <w:rsid w:val="00C379FF"/>
    <w:rsid w:val="00C45AAE"/>
    <w:rsid w:val="00C56E9C"/>
    <w:rsid w:val="00C63ED8"/>
    <w:rsid w:val="00C74D96"/>
    <w:rsid w:val="00C8718B"/>
    <w:rsid w:val="00CC1A0A"/>
    <w:rsid w:val="00CC211B"/>
    <w:rsid w:val="00CC272F"/>
    <w:rsid w:val="00CE5A05"/>
    <w:rsid w:val="00CF1E2B"/>
    <w:rsid w:val="00D47007"/>
    <w:rsid w:val="00D47D80"/>
    <w:rsid w:val="00D56C1B"/>
    <w:rsid w:val="00D637D9"/>
    <w:rsid w:val="00D679FC"/>
    <w:rsid w:val="00D75D25"/>
    <w:rsid w:val="00D870EE"/>
    <w:rsid w:val="00DC2732"/>
    <w:rsid w:val="00DC7CA8"/>
    <w:rsid w:val="00DF4464"/>
    <w:rsid w:val="00E01A7C"/>
    <w:rsid w:val="00E36F56"/>
    <w:rsid w:val="00E5056E"/>
    <w:rsid w:val="00E53D9B"/>
    <w:rsid w:val="00E557B2"/>
    <w:rsid w:val="00E9367D"/>
    <w:rsid w:val="00EA53BE"/>
    <w:rsid w:val="00EE2C63"/>
    <w:rsid w:val="00F05214"/>
    <w:rsid w:val="00F23764"/>
    <w:rsid w:val="00F37CE6"/>
    <w:rsid w:val="00F87578"/>
    <w:rsid w:val="00F9128F"/>
    <w:rsid w:val="00F97E82"/>
    <w:rsid w:val="00FA4EEA"/>
    <w:rsid w:val="00FA71E0"/>
    <w:rsid w:val="00FC1E5A"/>
    <w:rsid w:val="00FD1933"/>
    <w:rsid w:val="00FE0A69"/>
    <w:rsid w:val="00FF1355"/>
    <w:rsid w:val="00FF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05A4F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5A4F"/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ConsPlusNormal">
    <w:name w:val="ConsPlusNormal"/>
    <w:uiPriority w:val="99"/>
    <w:rsid w:val="000653F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List Paragraph"/>
    <w:basedOn w:val="a"/>
    <w:uiPriority w:val="99"/>
    <w:qFormat/>
    <w:rsid w:val="00666E7C"/>
    <w:pPr>
      <w:ind w:left="720"/>
    </w:pPr>
  </w:style>
  <w:style w:type="paragraph" w:styleId="a4">
    <w:name w:val="Balloon Text"/>
    <w:basedOn w:val="a"/>
    <w:link w:val="a5"/>
    <w:uiPriority w:val="99"/>
    <w:semiHidden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99"/>
    <w:qFormat/>
    <w:rsid w:val="00022F24"/>
    <w:rPr>
      <w:b/>
      <w:bCs/>
    </w:rPr>
  </w:style>
  <w:style w:type="paragraph" w:customStyle="1" w:styleId="Default">
    <w:name w:val="Default"/>
    <w:uiPriority w:val="99"/>
    <w:rsid w:val="00E36F5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a7">
    <w:name w:val="annotation reference"/>
    <w:basedOn w:val="a0"/>
    <w:uiPriority w:val="99"/>
    <w:semiHidden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584BD8"/>
    <w:rPr>
      <w:b/>
      <w:bCs/>
    </w:rPr>
  </w:style>
  <w:style w:type="table" w:customStyle="1" w:styleId="-11">
    <w:name w:val="Светлая заливка - Акцент 11"/>
    <w:uiPriority w:val="99"/>
    <w:rsid w:val="008C2E25"/>
    <w:rPr>
      <w:rFonts w:cs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rsid w:val="00DC7CA8"/>
    <w:rPr>
      <w:vertAlign w:val="superscript"/>
    </w:rPr>
  </w:style>
  <w:style w:type="table" w:customStyle="1" w:styleId="-110">
    <w:name w:val="Светлый список - Акцент 11"/>
    <w:uiPriority w:val="99"/>
    <w:rsid w:val="00DC7CA8"/>
    <w:rPr>
      <w:rFonts w:cs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af0"/>
    <w:uiPriority w:val="99"/>
    <w:semiHidden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locked/>
    <w:rsid w:val="00D679F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8A4645"/>
  </w:style>
  <w:style w:type="character" w:styleId="af1">
    <w:name w:val="Hyperlink"/>
    <w:basedOn w:val="a0"/>
    <w:uiPriority w:val="99"/>
    <w:semiHidden/>
    <w:rsid w:val="00A964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94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094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9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1075</Words>
  <Characters>6128</Characters>
  <Application>Microsoft Office Word</Application>
  <DocSecurity>0</DocSecurity>
  <Lines>51</Lines>
  <Paragraphs>14</Paragraphs>
  <ScaleCrop>false</ScaleCrop>
  <Company>Vodokanal</Company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Газданова М.А.</dc:creator>
  <cp:keywords/>
  <dc:description/>
  <cp:lastModifiedBy>Мироненко Светлана Викторовна</cp:lastModifiedBy>
  <cp:revision>27</cp:revision>
  <cp:lastPrinted>2014-08-01T10:40:00Z</cp:lastPrinted>
  <dcterms:created xsi:type="dcterms:W3CDTF">2015-04-20T09:23:00Z</dcterms:created>
  <dcterms:modified xsi:type="dcterms:W3CDTF">2017-08-25T08:39:00Z</dcterms:modified>
</cp:coreProperties>
</file>